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752A5" w14:textId="77777777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База данных о решении заданий из открытого банка заданий для оценки ФГ в соответствии с поурочным планированием </w:t>
      </w:r>
    </w:p>
    <w:p w14:paraId="143A69C6" w14:textId="6FC55BE8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>по предмет</w:t>
      </w:r>
      <w:r w:rsidR="00C241A0">
        <w:rPr>
          <w:rFonts w:ascii="Times New Roman" w:hAnsi="Times New Roman" w:cs="Times New Roman"/>
          <w:sz w:val="28"/>
          <w:szCs w:val="28"/>
        </w:rPr>
        <w:t>у</w:t>
      </w:r>
      <w:r w:rsidRPr="003C34E2">
        <w:rPr>
          <w:rFonts w:ascii="Times New Roman" w:hAnsi="Times New Roman" w:cs="Times New Roman"/>
          <w:sz w:val="28"/>
          <w:szCs w:val="28"/>
        </w:rPr>
        <w:t xml:space="preserve"> «История» 5, 7, 8 классы</w:t>
      </w:r>
    </w:p>
    <w:p w14:paraId="2DFB5BDE" w14:textId="27B616F2" w:rsidR="00A34B9E" w:rsidRPr="003C34E2" w:rsidRDefault="00A34B9E" w:rsidP="00A34B9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C34E2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 w:rsidRPr="003C34E2">
        <w:rPr>
          <w:rFonts w:ascii="Times New Roman" w:hAnsi="Times New Roman" w:cs="Times New Roman"/>
          <w:sz w:val="28"/>
          <w:szCs w:val="28"/>
        </w:rPr>
        <w:t xml:space="preserve"> Л.А., учитель истории, обществознания</w:t>
      </w:r>
      <w:bookmarkStart w:id="0" w:name="_GoBack"/>
      <w:bookmarkEnd w:id="0"/>
    </w:p>
    <w:p w14:paraId="1F000C85" w14:textId="77777777" w:rsidR="00A34B9E" w:rsidRPr="003C34E2" w:rsidRDefault="00A34B9E" w:rsidP="00A34B9E">
      <w:pPr>
        <w:ind w:right="480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МБОУ СОШ </w:t>
      </w:r>
      <w:proofErr w:type="gramStart"/>
      <w:r w:rsidRPr="003C34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C34E2">
        <w:rPr>
          <w:rFonts w:ascii="Times New Roman" w:hAnsi="Times New Roman" w:cs="Times New Roman"/>
          <w:sz w:val="28"/>
          <w:szCs w:val="28"/>
        </w:rPr>
        <w:t>. Осиновка</w:t>
      </w:r>
    </w:p>
    <w:p w14:paraId="3A1D783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«Российская электронная школа» создается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исполнения Перечня поручений Президента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целью обеспечения массового использования дидактических и методических образовательных ресурсов всеми участниками образовательных отношений.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ВЦП РЭШ направлена на создание завершенного курса интерактивных уроков по всей совокупности общеобразовательных учебных предметов, полностью соответствующего федеральным государственным образовательным стандартам и примерным основным образовательным программам начального общего, основного общего, среднего общего образования, размещенного в открытом доступе в интересах всех обучающихся, в том числе детей с особыми образовательными потребностями и индивидуальными возможностями.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«Российская электронная школа» – это интерактивные уроки по всему школьному курсу с 1 по 11 класс от лучших учителей страны, созданные для того, чтобы у каждого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возможность получить бесплатное качественное общее образование вне зависимости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места проживания. </w:t>
      </w:r>
    </w:p>
    <w:p w14:paraId="1798C97E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РЭШ </w:t>
      </w:r>
      <w:proofErr w:type="gramStart"/>
      <w:r w:rsidRPr="0050089E">
        <w:rPr>
          <w:rFonts w:ascii="Times New Roman" w:hAnsi="Times New Roman" w:cs="Times New Roman"/>
          <w:sz w:val="24"/>
          <w:szCs w:val="24"/>
        </w:rPr>
        <w:t>создана</w:t>
      </w:r>
      <w:proofErr w:type="gramEnd"/>
      <w:r w:rsidRPr="0050089E">
        <w:rPr>
          <w:rFonts w:ascii="Times New Roman" w:hAnsi="Times New Roman" w:cs="Times New Roman"/>
          <w:sz w:val="24"/>
          <w:szCs w:val="24"/>
        </w:rPr>
        <w:t xml:space="preserve"> для того, чтобы:</w:t>
      </w:r>
    </w:p>
    <w:p w14:paraId="5B76AA82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повысить качество образования школьников, </w:t>
      </w:r>
    </w:p>
    <w:p w14:paraId="72781ED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возможным график индивидуального обучения, </w:t>
      </w:r>
    </w:p>
    <w:p w14:paraId="0544AB67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учителям освоить новые методики, </w:t>
      </w:r>
    </w:p>
    <w:p w14:paraId="36703B00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родителям заниматься с детьми дома,</w:t>
      </w:r>
    </w:p>
    <w:p w14:paraId="0A944BC4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новые технологии частью образовательного процесса</w:t>
      </w:r>
    </w:p>
    <w:p w14:paraId="762B4CB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использовать образовательный потенциал регионов. </w:t>
      </w:r>
    </w:p>
    <w:p w14:paraId="762B9A6A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1CFD7B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перейти к содержанию курса предметов «История», «Обществознание», «География», нужно сказать, что на сегодняшний день в тестовом режиме доступны материалы на уровне основного общего </w:t>
      </w:r>
      <w:r w:rsidRPr="007738AB">
        <w:rPr>
          <w:rFonts w:ascii="Times New Roman" w:hAnsi="Times New Roman" w:cs="Times New Roman"/>
          <w:sz w:val="24"/>
          <w:szCs w:val="24"/>
        </w:rPr>
        <w:t xml:space="preserve">образования. Например, просмотрев уроки РЭШ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738A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7738AB">
        <w:rPr>
          <w:rFonts w:ascii="Times New Roman" w:hAnsi="Times New Roman" w:cs="Times New Roman"/>
          <w:sz w:val="24"/>
          <w:szCs w:val="24"/>
        </w:rPr>
        <w:t xml:space="preserve">, можно отметить, что данные материалы полностью соответствует содержанию </w:t>
      </w:r>
      <w:r w:rsidRPr="0050089E">
        <w:rPr>
          <w:rFonts w:ascii="Times New Roman" w:hAnsi="Times New Roman" w:cs="Times New Roman"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 предметам</w:t>
      </w: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84678789"/>
      <w:r>
        <w:rPr>
          <w:rFonts w:ascii="Times New Roman" w:hAnsi="Times New Roman" w:cs="Times New Roman"/>
          <w:sz w:val="24"/>
          <w:szCs w:val="24"/>
        </w:rPr>
        <w:t xml:space="preserve">«История», «Обществознание», «География». </w:t>
      </w:r>
      <w:bookmarkEnd w:id="1"/>
      <w:r>
        <w:rPr>
          <w:rFonts w:ascii="Times New Roman" w:hAnsi="Times New Roman" w:cs="Times New Roman"/>
          <w:sz w:val="24"/>
          <w:szCs w:val="24"/>
        </w:rPr>
        <w:t>Поэтому уроки РЭШ привязаны к 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тематическому планированию.</w:t>
      </w:r>
    </w:p>
    <w:p w14:paraId="1D9316B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Проанализировав предметное содержание речи на уровне основного общего образования, результаты я занесла в таблицу, где можно увидеть распределение тем по учебным занятиям РЭШ в каждом классе. Есть отдельные темы, которые не рассматриваются в некоторых классах, но возможно коллекция уроков будет пополняться.</w:t>
      </w:r>
    </w:p>
    <w:p w14:paraId="2EDA594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9B9D190" w14:textId="367EB18E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356E6B47" w14:textId="681662B3" w:rsidR="007C46BD" w:rsidRDefault="007C46BD" w:rsidP="0071289D">
      <w:pPr>
        <w:rPr>
          <w:rFonts w:ascii="Times New Roman" w:hAnsi="Times New Roman" w:cs="Times New Roman"/>
          <w:sz w:val="24"/>
          <w:szCs w:val="24"/>
        </w:rPr>
      </w:pPr>
    </w:p>
    <w:p w14:paraId="3DD55A0C" w14:textId="3CEC6337" w:rsidR="007C46BD" w:rsidRDefault="007C46BD" w:rsidP="0071289D">
      <w:pPr>
        <w:rPr>
          <w:rFonts w:ascii="Times New Roman" w:hAnsi="Times New Roman" w:cs="Times New Roman"/>
          <w:sz w:val="24"/>
          <w:szCs w:val="24"/>
        </w:rPr>
      </w:pPr>
    </w:p>
    <w:p w14:paraId="53A6FB30" w14:textId="77777777" w:rsidR="007C46BD" w:rsidRDefault="007C46BD" w:rsidP="0071289D">
      <w:pPr>
        <w:rPr>
          <w:rFonts w:ascii="Times New Roman" w:hAnsi="Times New Roman" w:cs="Times New Roman"/>
          <w:sz w:val="24"/>
          <w:szCs w:val="24"/>
        </w:rPr>
      </w:pPr>
    </w:p>
    <w:p w14:paraId="4C0AD5B2" w14:textId="47FF41D8" w:rsidR="0071289D" w:rsidRDefault="0071289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1292F">
        <w:rPr>
          <w:rFonts w:ascii="Times New Roman" w:hAnsi="Times New Roman" w:cs="Times New Roman"/>
          <w:b/>
          <w:sz w:val="24"/>
          <w:szCs w:val="24"/>
        </w:rPr>
        <w:lastRenderedPageBreak/>
        <w:t>«История Древнего мира» 5 класс</w:t>
      </w:r>
    </w:p>
    <w:p w14:paraId="268DDA68" w14:textId="77777777" w:rsidR="007C46BD" w:rsidRPr="0051292F" w:rsidRDefault="007C46B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923"/>
        <w:gridCol w:w="1414"/>
        <w:gridCol w:w="5226"/>
        <w:gridCol w:w="2638"/>
      </w:tblGrid>
      <w:tr w:rsidR="0071289D" w:rsidRPr="00DD3DD0" w14:paraId="097F9007" w14:textId="77777777" w:rsidTr="003F3AE2">
        <w:tc>
          <w:tcPr>
            <w:tcW w:w="923" w:type="dxa"/>
          </w:tcPr>
          <w:p w14:paraId="56B4EBFF" w14:textId="77777777" w:rsidR="0071289D" w:rsidRPr="006F55BD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55BD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414" w:type="dxa"/>
          </w:tcPr>
          <w:p w14:paraId="75CE89C6" w14:textId="77777777" w:rsidR="0071289D" w:rsidRPr="006F55BD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55BD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226" w:type="dxa"/>
          </w:tcPr>
          <w:p w14:paraId="0F885F9A" w14:textId="77777777" w:rsidR="0071289D" w:rsidRPr="006F55BD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F55BD">
              <w:rPr>
                <w:rFonts w:ascii="Times New Roman" w:hAnsi="Times New Roman" w:cs="Times New Roman"/>
                <w:b/>
              </w:rPr>
              <w:t>Предметное содержание раздела, темы</w:t>
            </w:r>
          </w:p>
        </w:tc>
        <w:tc>
          <w:tcPr>
            <w:tcW w:w="2638" w:type="dxa"/>
          </w:tcPr>
          <w:p w14:paraId="7DC8555B" w14:textId="77777777" w:rsidR="0071289D" w:rsidRPr="006F55BD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55BD">
              <w:rPr>
                <w:rFonts w:ascii="Times New Roman" w:hAnsi="Times New Roman"/>
                <w:b/>
                <w:bCs/>
              </w:rPr>
              <w:t>Ресурсы</w:t>
            </w:r>
          </w:p>
        </w:tc>
      </w:tr>
      <w:tr w:rsidR="0071289D" w:rsidRPr="00DD3DD0" w14:paraId="0E38AA3C" w14:textId="77777777" w:rsidTr="003F3AE2">
        <w:trPr>
          <w:trHeight w:val="696"/>
        </w:trPr>
        <w:tc>
          <w:tcPr>
            <w:tcW w:w="923" w:type="dxa"/>
          </w:tcPr>
          <w:p w14:paraId="7DC51BB4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0DC4CD5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520558E4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3230131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7958771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51DEDB7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05.09.2024</w:t>
            </w:r>
          </w:p>
        </w:tc>
        <w:tc>
          <w:tcPr>
            <w:tcW w:w="5226" w:type="dxa"/>
          </w:tcPr>
          <w:p w14:paraId="6D956F9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История Древнего мира</w:t>
            </w:r>
          </w:p>
          <w:p w14:paraId="18E5EEA3" w14:textId="77777777" w:rsidR="0071289D" w:rsidRDefault="0071289D" w:rsidP="00FA241F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Введение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F43F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800987D" w14:textId="77777777" w:rsidR="0071289D" w:rsidRPr="00F43FD2" w:rsidRDefault="0071289D" w:rsidP="00FA241F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43FD2"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  <w:p w14:paraId="59E6D2D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DD3DD0">
              <w:rPr>
                <w:rFonts w:ascii="Times New Roman" w:hAnsi="Times New Roman" w:cs="Times New Roman"/>
                <w:i/>
              </w:rPr>
              <w:t>Работа с лентой времени при счете лет до нашей эры.</w:t>
            </w:r>
          </w:p>
        </w:tc>
        <w:tc>
          <w:tcPr>
            <w:tcW w:w="2638" w:type="dxa"/>
          </w:tcPr>
          <w:p w14:paraId="0734783A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14:paraId="02F4F9ED" w14:textId="56EFD7D7" w:rsidR="0071289D" w:rsidRDefault="0071289D" w:rsidP="00FA241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Банка заданий по предмету «История» </w:t>
            </w: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>ФГБНУ «Институт стратегии</w:t>
            </w:r>
          </w:p>
          <w:p w14:paraId="0B24BD10" w14:textId="77777777" w:rsidR="0071289D" w:rsidRPr="00B85F84" w:rsidRDefault="0071289D" w:rsidP="00FA24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образования», 2024</w:t>
            </w:r>
          </w:p>
          <w:p w14:paraId="1B75B8A1" w14:textId="5D31423C" w:rsidR="0071289D" w:rsidRPr="00DD3DD0" w:rsidRDefault="00BE1B77" w:rsidP="00FA241F">
            <w:pPr>
              <w:pStyle w:val="a4"/>
              <w:rPr>
                <w:rFonts w:ascii="Times New Roman" w:hAnsi="Times New Roman" w:cs="Times New Roman"/>
                <w:b/>
                <w:i/>
                <w:color w:val="000000"/>
              </w:rPr>
            </w:pPr>
            <w:hyperlink r:id="rId5" w:history="1"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71289D" w:rsidRPr="00DD3DD0" w14:paraId="4812CA38" w14:textId="77777777" w:rsidTr="002F6B8F">
        <w:trPr>
          <w:trHeight w:val="936"/>
        </w:trPr>
        <w:tc>
          <w:tcPr>
            <w:tcW w:w="923" w:type="dxa"/>
          </w:tcPr>
          <w:p w14:paraId="113F81A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4C5CC18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4" w:type="dxa"/>
          </w:tcPr>
          <w:p w14:paraId="1D7908D3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475443A5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12.12.2024</w:t>
            </w:r>
          </w:p>
        </w:tc>
        <w:tc>
          <w:tcPr>
            <w:tcW w:w="5226" w:type="dxa"/>
          </w:tcPr>
          <w:p w14:paraId="06B3E53D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3.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bookmarkStart w:id="2" w:name="_Hlk184848894"/>
            <w:r w:rsidRPr="00DD3DD0">
              <w:rPr>
                <w:rFonts w:ascii="Times New Roman" w:hAnsi="Times New Roman" w:cs="Times New Roman"/>
                <w:b/>
                <w:color w:val="000000"/>
              </w:rPr>
              <w:t>Древняя Греция. Эллинизм</w:t>
            </w:r>
            <w:bookmarkEnd w:id="2"/>
          </w:p>
          <w:p w14:paraId="3E6E15E6" w14:textId="77777777" w:rsidR="0071289D" w:rsidRPr="00F43FD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3" w:name="_Hlk184848875"/>
            <w:r w:rsidRPr="00F43FD2"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  <w:p w14:paraId="667E0843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</w:rPr>
              <w:t xml:space="preserve">Выбрать вариант ответа. </w:t>
            </w:r>
            <w:bookmarkEnd w:id="3"/>
          </w:p>
          <w:p w14:paraId="204AF000" w14:textId="3A007F2F" w:rsidR="002F6B8F" w:rsidRPr="00DD3DD0" w:rsidRDefault="002F6B8F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8" w:type="dxa"/>
          </w:tcPr>
          <w:p w14:paraId="75E5E280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0F2F32AD" w14:textId="77777777" w:rsidR="0071289D" w:rsidRPr="00E84C0D" w:rsidRDefault="0071289D" w:rsidP="00FA241F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заданий РЭШ</w:t>
            </w:r>
            <w:r w:rsidRPr="00E84C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20B7D92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2F6B8F" w:rsidRPr="00DD3DD0" w14:paraId="3704B18F" w14:textId="77777777" w:rsidTr="003F3AE2">
        <w:trPr>
          <w:trHeight w:val="648"/>
        </w:trPr>
        <w:tc>
          <w:tcPr>
            <w:tcW w:w="923" w:type="dxa"/>
          </w:tcPr>
          <w:p w14:paraId="2D6FEF85" w14:textId="00C81080" w:rsidR="002F6B8F" w:rsidRPr="00DD3DD0" w:rsidRDefault="002F6B8F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4" w:type="dxa"/>
          </w:tcPr>
          <w:p w14:paraId="3A449A7B" w14:textId="3A8794AD" w:rsidR="002F6B8F" w:rsidRPr="002F6B8F" w:rsidRDefault="002F6B8F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F6B8F">
              <w:rPr>
                <w:rFonts w:ascii="Times New Roman" w:hAnsi="Times New Roman"/>
                <w:color w:val="000000"/>
              </w:rPr>
              <w:t>21.01.2025</w:t>
            </w:r>
          </w:p>
        </w:tc>
        <w:tc>
          <w:tcPr>
            <w:tcW w:w="5226" w:type="dxa"/>
          </w:tcPr>
          <w:p w14:paraId="1DC6EA09" w14:textId="77777777" w:rsidR="002F6B8F" w:rsidRPr="002F6B8F" w:rsidRDefault="002F6B8F" w:rsidP="002F6B8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2F6B8F"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  <w:p w14:paraId="730D12F0" w14:textId="77777777" w:rsidR="002F6B8F" w:rsidRPr="002F6B8F" w:rsidRDefault="002F6B8F" w:rsidP="002F6B8F">
            <w:pPr>
              <w:spacing w:line="276" w:lineRule="auto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2F6B8F">
              <w:rPr>
                <w:rFonts w:ascii="Times New Roman" w:eastAsiaTheme="minorEastAsia" w:hAnsi="Times New Roman" w:cs="Times New Roman"/>
                <w:i/>
                <w:lang w:eastAsia="zh-CN"/>
              </w:rPr>
              <w:t>Установите соответствие между событиями и датами</w:t>
            </w:r>
          </w:p>
          <w:p w14:paraId="74E7405D" w14:textId="77777777" w:rsidR="002F6B8F" w:rsidRPr="00DD3DD0" w:rsidRDefault="002F6B8F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8" w:type="dxa"/>
          </w:tcPr>
          <w:p w14:paraId="591022FE" w14:textId="77777777" w:rsidR="002F6B8F" w:rsidRPr="00E84C0D" w:rsidRDefault="002F6B8F" w:rsidP="002F6B8F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заданий РЭШ</w:t>
            </w:r>
            <w:r w:rsidRPr="00E84C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669D2E43" w14:textId="5B1B6049" w:rsidR="002F6B8F" w:rsidRDefault="002F6B8F" w:rsidP="002F6B8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3CE25A0F" w14:textId="77777777" w:rsidTr="003F3AE2">
        <w:trPr>
          <w:trHeight w:val="228"/>
        </w:trPr>
        <w:tc>
          <w:tcPr>
            <w:tcW w:w="923" w:type="dxa"/>
          </w:tcPr>
          <w:p w14:paraId="2E1DE4B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4BDC2E6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58ECEAC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4" w:type="dxa"/>
          </w:tcPr>
          <w:p w14:paraId="13F89BF5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4383C58B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313E408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20.03.2025</w:t>
            </w:r>
          </w:p>
        </w:tc>
        <w:tc>
          <w:tcPr>
            <w:tcW w:w="5226" w:type="dxa"/>
          </w:tcPr>
          <w:p w14:paraId="3C3E95D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4.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Древний Рим</w:t>
            </w:r>
          </w:p>
          <w:p w14:paraId="480763A6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Поздняя Римская республика. Гражданские войны</w:t>
            </w:r>
          </w:p>
          <w:p w14:paraId="5E86AB86" w14:textId="77777777" w:rsidR="0071289D" w:rsidRPr="00F43FD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F43FD2"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 w:rsidRPr="00F43FD2"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 w:rsidRPr="00F43FD2"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итоги.</w:t>
            </w:r>
          </w:p>
          <w:p w14:paraId="6F6F13C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</w:rPr>
              <w:t xml:space="preserve">Выбрать несколько вариантов ответа. </w:t>
            </w:r>
          </w:p>
        </w:tc>
        <w:tc>
          <w:tcPr>
            <w:tcW w:w="2638" w:type="dxa"/>
          </w:tcPr>
          <w:p w14:paraId="1357EE21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2F571A44" w14:textId="77777777" w:rsidR="0071289D" w:rsidRPr="00E84C0D" w:rsidRDefault="0071289D" w:rsidP="00FA241F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заданий РЭШ</w:t>
            </w:r>
            <w:r w:rsidRPr="00E84C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3B9777F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11491B7A" w14:textId="77777777" w:rsidTr="003F3AE2">
        <w:trPr>
          <w:trHeight w:val="180"/>
        </w:trPr>
        <w:tc>
          <w:tcPr>
            <w:tcW w:w="923" w:type="dxa"/>
          </w:tcPr>
          <w:p w14:paraId="52A5B9A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4" w:type="dxa"/>
          </w:tcPr>
          <w:p w14:paraId="3AD125F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03.04.2025</w:t>
            </w:r>
          </w:p>
        </w:tc>
        <w:tc>
          <w:tcPr>
            <w:tcW w:w="5226" w:type="dxa"/>
          </w:tcPr>
          <w:p w14:paraId="04A997AC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Поздняя Римская республика. Гражданские войны</w:t>
            </w:r>
          </w:p>
          <w:p w14:paraId="792C6464" w14:textId="77777777" w:rsidR="0071289D" w:rsidRPr="00F43FD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4" w:name="_Hlk184851382"/>
            <w:r w:rsidRPr="00F43FD2"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диктатура.</w:t>
            </w:r>
          </w:p>
          <w:bookmarkEnd w:id="4"/>
          <w:p w14:paraId="3714586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9C0BCD">
              <w:rPr>
                <w:rFonts w:ascii="Times New Roman" w:hAnsi="Times New Roman" w:cs="Times New Roman"/>
                <w:i/>
              </w:rPr>
              <w:t>Выб</w:t>
            </w:r>
            <w:r>
              <w:rPr>
                <w:rFonts w:ascii="Times New Roman" w:hAnsi="Times New Roman" w:cs="Times New Roman"/>
                <w:i/>
              </w:rPr>
              <w:t>о</w:t>
            </w:r>
            <w:r w:rsidRPr="009C0BCD">
              <w:rPr>
                <w:rFonts w:ascii="Times New Roman" w:hAnsi="Times New Roman" w:cs="Times New Roman"/>
                <w:i/>
              </w:rPr>
              <w:t>р ответов.</w:t>
            </w:r>
          </w:p>
        </w:tc>
        <w:tc>
          <w:tcPr>
            <w:tcW w:w="2638" w:type="dxa"/>
          </w:tcPr>
          <w:p w14:paraId="22901580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0C959E2E" w14:textId="77777777" w:rsidR="0071289D" w:rsidRPr="00E84C0D" w:rsidRDefault="0071289D" w:rsidP="00FA241F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заданий РЭШ</w:t>
            </w:r>
            <w:r w:rsidRPr="00E84C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62E1F38C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407DEB05" w14:textId="77777777" w:rsidTr="003F3AE2">
        <w:trPr>
          <w:trHeight w:val="312"/>
        </w:trPr>
        <w:tc>
          <w:tcPr>
            <w:tcW w:w="923" w:type="dxa"/>
          </w:tcPr>
          <w:p w14:paraId="5136E56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420AC74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4" w:type="dxa"/>
          </w:tcPr>
          <w:p w14:paraId="328ADC9C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143E17E7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13.05.2025</w:t>
            </w:r>
          </w:p>
        </w:tc>
        <w:tc>
          <w:tcPr>
            <w:tcW w:w="5226" w:type="dxa"/>
          </w:tcPr>
          <w:p w14:paraId="2D27BA7B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5" w:name="_Hlk184852341"/>
            <w:r w:rsidRPr="00DD3DD0">
              <w:rPr>
                <w:rFonts w:ascii="Times New Roman" w:hAnsi="Times New Roman" w:cs="Times New Roman"/>
                <w:color w:val="000000"/>
              </w:rPr>
              <w:t>Культура Древнего Рима</w:t>
            </w:r>
          </w:p>
          <w:p w14:paraId="6829D80C" w14:textId="77777777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D43352"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Риме.</w:t>
            </w:r>
          </w:p>
          <w:p w14:paraId="28523C9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</w:rPr>
              <w:t>Указать на схеме памятники Древнего Рима</w:t>
            </w:r>
            <w:bookmarkEnd w:id="5"/>
          </w:p>
        </w:tc>
        <w:tc>
          <w:tcPr>
            <w:tcW w:w="2638" w:type="dxa"/>
          </w:tcPr>
          <w:p w14:paraId="75EC67B1" w14:textId="77777777" w:rsidR="0071289D" w:rsidRPr="00E84C0D" w:rsidRDefault="0071289D" w:rsidP="00FA241F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8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База заданий РЭШ</w:t>
            </w:r>
            <w:r w:rsidRPr="00E84C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0952D988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4A6FDCF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</w:tbl>
    <w:p w14:paraId="39ADE420" w14:textId="77777777" w:rsidR="0071289D" w:rsidRPr="00DD3DD0" w:rsidRDefault="0071289D" w:rsidP="0071289D">
      <w:pPr>
        <w:pStyle w:val="a4"/>
        <w:rPr>
          <w:rFonts w:ascii="Times New Roman" w:hAnsi="Times New Roman" w:cs="Times New Roman"/>
        </w:rPr>
      </w:pPr>
    </w:p>
    <w:p w14:paraId="5F157A23" w14:textId="248B1777" w:rsidR="0071289D" w:rsidRDefault="0071289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70FFCBC" w14:textId="77777777" w:rsidR="007C46BD" w:rsidRDefault="007C46B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55FB7ABD" w14:textId="2B008094" w:rsidR="0071289D" w:rsidRDefault="0071289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1292F">
        <w:rPr>
          <w:rFonts w:ascii="Times New Roman" w:hAnsi="Times New Roman" w:cs="Times New Roman"/>
          <w:b/>
          <w:sz w:val="24"/>
          <w:szCs w:val="24"/>
        </w:rPr>
        <w:t>«</w:t>
      </w:r>
      <w:bookmarkStart w:id="6" w:name="_Hlk183547254"/>
      <w:r w:rsidRPr="0051292F">
        <w:rPr>
          <w:rFonts w:ascii="Times New Roman" w:hAnsi="Times New Roman" w:cs="Times New Roman"/>
          <w:b/>
          <w:sz w:val="24"/>
          <w:szCs w:val="24"/>
        </w:rPr>
        <w:t>История» 7 класс</w:t>
      </w:r>
    </w:p>
    <w:p w14:paraId="4D517B77" w14:textId="77777777" w:rsidR="007C46BD" w:rsidRPr="0051292F" w:rsidRDefault="007C46B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74"/>
        <w:gridCol w:w="1438"/>
        <w:gridCol w:w="5605"/>
        <w:gridCol w:w="2084"/>
      </w:tblGrid>
      <w:tr w:rsidR="0071289D" w:rsidRPr="00DD3DD0" w14:paraId="2A2A5642" w14:textId="77777777" w:rsidTr="003F3AE2">
        <w:tc>
          <w:tcPr>
            <w:tcW w:w="1074" w:type="dxa"/>
          </w:tcPr>
          <w:p w14:paraId="2BA07F53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438" w:type="dxa"/>
          </w:tcPr>
          <w:p w14:paraId="474164C0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605" w:type="dxa"/>
          </w:tcPr>
          <w:p w14:paraId="32C2EC2C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Предметное содержание раздела, темы</w:t>
            </w:r>
          </w:p>
        </w:tc>
        <w:tc>
          <w:tcPr>
            <w:tcW w:w="2084" w:type="dxa"/>
          </w:tcPr>
          <w:p w14:paraId="7AEB2654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/>
                <w:b/>
                <w:bCs/>
              </w:rPr>
              <w:t>Ресурсы</w:t>
            </w:r>
          </w:p>
        </w:tc>
      </w:tr>
      <w:tr w:rsidR="0071289D" w:rsidRPr="00DD3DD0" w14:paraId="6787FEE1" w14:textId="77777777" w:rsidTr="003F3AE2">
        <w:tc>
          <w:tcPr>
            <w:tcW w:w="1074" w:type="dxa"/>
          </w:tcPr>
          <w:p w14:paraId="3002E0EC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115F4306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68F82FBC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326DD26F" w14:textId="0E9AF00F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8" w:type="dxa"/>
          </w:tcPr>
          <w:p w14:paraId="3B78B601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74AAFCD0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61B5D99A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3A2EC5D4" w14:textId="5EB1AFE5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16.10.2024</w:t>
            </w:r>
          </w:p>
        </w:tc>
        <w:tc>
          <w:tcPr>
            <w:tcW w:w="5605" w:type="dxa"/>
          </w:tcPr>
          <w:p w14:paraId="765E6523" w14:textId="77777777" w:rsidR="00424CB5" w:rsidRDefault="00424CB5" w:rsidP="00424CB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bookmarkStart w:id="7" w:name="_Hlk184935707"/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 xml:space="preserve">Всеобщая история. История Нового времени. </w:t>
            </w:r>
          </w:p>
          <w:p w14:paraId="5ABCAD37" w14:textId="2231566E" w:rsidR="00424CB5" w:rsidRPr="00424CB5" w:rsidRDefault="00424CB5" w:rsidP="00424CB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Конец XV — XVII в.</w:t>
            </w:r>
          </w:p>
          <w:p w14:paraId="2F681B83" w14:textId="5660CD9C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Английская революция середины </w:t>
            </w:r>
            <w:r w:rsidRPr="00D43352">
              <w:rPr>
                <w:rFonts w:ascii="Times New Roman" w:hAnsi="Times New Roman"/>
                <w:color w:val="000000"/>
                <w:sz w:val="24"/>
                <w:lang w:val="en-US"/>
              </w:rPr>
              <w:t>XVII</w:t>
            </w:r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  <w:p w14:paraId="47F4494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DD3DD0">
              <w:rPr>
                <w:rFonts w:ascii="Times New Roman" w:hAnsi="Times New Roman" w:cs="Times New Roman"/>
                <w:i/>
                <w:shd w:val="clear" w:color="auto" w:fill="FFFFFF"/>
              </w:rPr>
              <w:t>Установить соответствия между термином и его значением.</w:t>
            </w:r>
            <w:bookmarkEnd w:id="7"/>
          </w:p>
        </w:tc>
        <w:tc>
          <w:tcPr>
            <w:tcW w:w="2084" w:type="dxa"/>
          </w:tcPr>
          <w:p w14:paraId="01AD1194" w14:textId="1884416F" w:rsidR="0071289D" w:rsidRPr="00DD3DD0" w:rsidRDefault="00217C08" w:rsidP="00FA241F">
            <w:pPr>
              <w:pStyle w:val="a4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6A9A10C7" w14:textId="77777777" w:rsidTr="003F3AE2">
        <w:tc>
          <w:tcPr>
            <w:tcW w:w="1074" w:type="dxa"/>
          </w:tcPr>
          <w:p w14:paraId="69F5BAE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38" w:type="dxa"/>
          </w:tcPr>
          <w:p w14:paraId="130F49F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20.11.2024</w:t>
            </w:r>
          </w:p>
        </w:tc>
        <w:tc>
          <w:tcPr>
            <w:tcW w:w="5605" w:type="dxa"/>
          </w:tcPr>
          <w:p w14:paraId="4C947439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8" w:name="_Hlk184936065"/>
            <w:r w:rsidRPr="00DD3DD0">
              <w:rPr>
                <w:rFonts w:ascii="Times New Roman" w:hAnsi="Times New Roman" w:cs="Times New Roman"/>
                <w:color w:val="000000"/>
              </w:rPr>
              <w:t>Страны Востока в XVI—XVII вв.</w:t>
            </w:r>
          </w:p>
          <w:p w14:paraId="763B8818" w14:textId="77777777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 w:rsidRPr="00D43352">
              <w:rPr>
                <w:rFonts w:ascii="Times New Roman" w:hAnsi="Times New Roman"/>
                <w:color w:val="000000"/>
                <w:sz w:val="24"/>
                <w:lang w:val="en-US"/>
              </w:rPr>
              <w:t>XVI</w:t>
            </w:r>
            <w:r w:rsidRPr="00D43352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43352">
              <w:rPr>
                <w:rFonts w:ascii="Times New Roman" w:hAnsi="Times New Roman"/>
                <w:color w:val="000000"/>
                <w:sz w:val="24"/>
                <w:lang w:val="en-US"/>
              </w:rPr>
              <w:t>XVII</w:t>
            </w:r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  <w:p w14:paraId="64E0F54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Соотнести страну и религию. </w:t>
            </w:r>
            <w:r w:rsidRPr="00DD3DD0">
              <w:rPr>
                <w:rFonts w:ascii="Times New Roman" w:hAnsi="Times New Roman" w:cs="Times New Roman"/>
                <w:i/>
              </w:rPr>
              <w:t>Расположить события в правильной последовательности.</w:t>
            </w:r>
            <w:bookmarkEnd w:id="8"/>
          </w:p>
        </w:tc>
        <w:tc>
          <w:tcPr>
            <w:tcW w:w="2084" w:type="dxa"/>
          </w:tcPr>
          <w:p w14:paraId="252FA374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2F9E651F" w14:textId="557B5C43" w:rsidR="0071289D" w:rsidRPr="00DD3DD0" w:rsidRDefault="00633546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12727FF1" w14:textId="77777777" w:rsidTr="003F3AE2">
        <w:tc>
          <w:tcPr>
            <w:tcW w:w="1074" w:type="dxa"/>
          </w:tcPr>
          <w:p w14:paraId="019EB0BA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3A434AC3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56BE54FB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739AA9C9" w14:textId="4297DB21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38" w:type="dxa"/>
          </w:tcPr>
          <w:p w14:paraId="57B853D3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7930D2C0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092F411A" w14:textId="77777777" w:rsidR="00424CB5" w:rsidRDefault="00424CB5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0F707D2F" w14:textId="6111F6A0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20.12.2024</w:t>
            </w:r>
          </w:p>
        </w:tc>
        <w:tc>
          <w:tcPr>
            <w:tcW w:w="5605" w:type="dxa"/>
          </w:tcPr>
          <w:p w14:paraId="1D02A3FF" w14:textId="77777777" w:rsidR="00424CB5" w:rsidRPr="00DD3DD0" w:rsidRDefault="00424CB5" w:rsidP="00424CB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bookmarkStart w:id="9" w:name="_Hlk184936947"/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История России. Россия в XVI—XVII вв.: от Великого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княжества к царству</w:t>
            </w:r>
          </w:p>
          <w:p w14:paraId="095A36EC" w14:textId="77777777" w:rsidR="00424CB5" w:rsidRDefault="00424CB5" w:rsidP="00424CB5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Россия в XVI в.</w:t>
            </w:r>
          </w:p>
          <w:p w14:paraId="697F1C9C" w14:textId="579FA4E7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D43352"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общества.</w:t>
            </w:r>
          </w:p>
          <w:p w14:paraId="4C7970C7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  <w:shd w:val="clear" w:color="auto" w:fill="FFFFFF"/>
              </w:rPr>
              <w:t>Установить соответствия между категориями населения и их характеристиками.</w:t>
            </w:r>
            <w:bookmarkEnd w:id="9"/>
          </w:p>
        </w:tc>
        <w:tc>
          <w:tcPr>
            <w:tcW w:w="2084" w:type="dxa"/>
          </w:tcPr>
          <w:p w14:paraId="69E84F8B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10406BC1" w14:textId="4A738E2A" w:rsidR="0071289D" w:rsidRPr="00DD3DD0" w:rsidRDefault="00D5485E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7A9DB1A1" w14:textId="77777777" w:rsidTr="003F3AE2">
        <w:tc>
          <w:tcPr>
            <w:tcW w:w="1074" w:type="dxa"/>
          </w:tcPr>
          <w:p w14:paraId="4DA2F633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438" w:type="dxa"/>
          </w:tcPr>
          <w:p w14:paraId="7FCBDE7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10.01.2025</w:t>
            </w:r>
          </w:p>
        </w:tc>
        <w:tc>
          <w:tcPr>
            <w:tcW w:w="5605" w:type="dxa"/>
          </w:tcPr>
          <w:p w14:paraId="4B225033" w14:textId="77777777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10" w:name="_Hlk184937665"/>
            <w:r w:rsidRPr="00D43352"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преобразований.</w:t>
            </w:r>
          </w:p>
          <w:p w14:paraId="7E6B8DC3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  <w:shd w:val="clear" w:color="auto" w:fill="FFFFFF"/>
              </w:rPr>
              <w:t>Установить соответствие между историческим деятелем и его характеристикой.</w:t>
            </w:r>
            <w:bookmarkEnd w:id="10"/>
          </w:p>
        </w:tc>
        <w:tc>
          <w:tcPr>
            <w:tcW w:w="2084" w:type="dxa"/>
          </w:tcPr>
          <w:p w14:paraId="7F2A7EDA" w14:textId="3F1030F6" w:rsidR="0071289D" w:rsidRDefault="00D5485E" w:rsidP="00FA241F">
            <w:pPr>
              <w:spacing w:line="259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73EAECF1" w14:textId="77777777" w:rsidR="00D5485E" w:rsidRDefault="00D5485E" w:rsidP="00D5485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6E3E9BC" w14:textId="6CE09474" w:rsidR="00D5485E" w:rsidRDefault="00D5485E" w:rsidP="00D5485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Банка заданий по предмету «История» </w:t>
            </w: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>ФГБНУ «Институт стратегии</w:t>
            </w:r>
          </w:p>
          <w:p w14:paraId="308AB793" w14:textId="77777777" w:rsidR="00D5485E" w:rsidRPr="00B85F84" w:rsidRDefault="00D5485E" w:rsidP="00D5485E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образования», 2024</w:t>
            </w:r>
          </w:p>
          <w:p w14:paraId="1C516BB5" w14:textId="75F5421D" w:rsidR="0071289D" w:rsidRPr="00DD3DD0" w:rsidRDefault="00BE1B77" w:rsidP="00741EA4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hyperlink r:id="rId6" w:history="1"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71289D" w:rsidRPr="00DD3DD0" w14:paraId="1624502C" w14:textId="77777777" w:rsidTr="003F3AE2">
        <w:trPr>
          <w:trHeight w:val="359"/>
        </w:trPr>
        <w:tc>
          <w:tcPr>
            <w:tcW w:w="1074" w:type="dxa"/>
          </w:tcPr>
          <w:p w14:paraId="5C44F550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38" w:type="dxa"/>
          </w:tcPr>
          <w:p w14:paraId="5C83F89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14.02.2025</w:t>
            </w:r>
          </w:p>
        </w:tc>
        <w:tc>
          <w:tcPr>
            <w:tcW w:w="5605" w:type="dxa"/>
          </w:tcPr>
          <w:p w14:paraId="4DE3D234" w14:textId="77777777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11" w:name="_Hlk184938535"/>
            <w:r w:rsidRPr="00D43352"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государственности.</w:t>
            </w:r>
          </w:p>
          <w:bookmarkEnd w:id="11"/>
          <w:p w14:paraId="3803F493" w14:textId="79CD2532" w:rsidR="0071289D" w:rsidRPr="00797885" w:rsidRDefault="00797885" w:rsidP="00797885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797885">
              <w:rPr>
                <w:rFonts w:ascii="Times New Roman" w:eastAsiaTheme="minorEastAsia" w:hAnsi="Times New Roman" w:cs="Times New Roman"/>
                <w:i/>
                <w:lang w:eastAsia="zh-CN"/>
              </w:rPr>
              <w:t>Установление соответствия, раскрывающего причинно-следственные связи.</w:t>
            </w:r>
          </w:p>
        </w:tc>
        <w:tc>
          <w:tcPr>
            <w:tcW w:w="2084" w:type="dxa"/>
          </w:tcPr>
          <w:p w14:paraId="5DB46595" w14:textId="77777777" w:rsidR="0071289D" w:rsidRDefault="00D5485E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1AF2F13B" w14:textId="77777777" w:rsidR="007748D7" w:rsidRDefault="007748D7" w:rsidP="0079788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38D4AAE" w14:textId="55C723D4" w:rsidR="00797885" w:rsidRDefault="00797885" w:rsidP="0079788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Банка заданий по предмету «История» </w:t>
            </w: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>ФГБНУ «Институт стратегии</w:t>
            </w:r>
          </w:p>
          <w:p w14:paraId="6E76DBDC" w14:textId="77777777" w:rsidR="00797885" w:rsidRPr="00B85F84" w:rsidRDefault="00797885" w:rsidP="00797885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F84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образования», 2024</w:t>
            </w:r>
          </w:p>
          <w:p w14:paraId="0ACA8386" w14:textId="3AC95DB9" w:rsidR="00797885" w:rsidRPr="00B5019A" w:rsidRDefault="00BE1B77" w:rsidP="00B5019A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hyperlink r:id="rId7" w:history="1"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="00741EA4"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71289D" w:rsidRPr="00DD3DD0" w14:paraId="75C1E621" w14:textId="77777777" w:rsidTr="003F3AE2">
        <w:trPr>
          <w:trHeight w:val="156"/>
        </w:trPr>
        <w:tc>
          <w:tcPr>
            <w:tcW w:w="1074" w:type="dxa"/>
          </w:tcPr>
          <w:p w14:paraId="5668B68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38" w:type="dxa"/>
          </w:tcPr>
          <w:p w14:paraId="0A2F149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04.04.2025</w:t>
            </w:r>
          </w:p>
        </w:tc>
        <w:tc>
          <w:tcPr>
            <w:tcW w:w="5605" w:type="dxa"/>
          </w:tcPr>
          <w:p w14:paraId="3643A27C" w14:textId="439A6137" w:rsidR="00D5485E" w:rsidRPr="00D5485E" w:rsidRDefault="00D5485E" w:rsidP="00D5485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Россия в XVII в.</w:t>
            </w:r>
          </w:p>
          <w:p w14:paraId="4B368E05" w14:textId="469DFEC5" w:rsidR="0071289D" w:rsidRPr="00D43352" w:rsidRDefault="0071289D" w:rsidP="00FA241F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12" w:name="_Hlk184939229"/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 w:rsidRPr="00D43352">
              <w:rPr>
                <w:rFonts w:ascii="Times New Roman" w:hAnsi="Times New Roman"/>
                <w:color w:val="000000"/>
                <w:sz w:val="24"/>
                <w:lang w:val="en-US"/>
              </w:rPr>
              <w:t>XVII</w:t>
            </w:r>
            <w:r w:rsidRPr="00D43352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  <w:p w14:paraId="06F33E7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i/>
                <w:shd w:val="clear" w:color="auto" w:fill="FFFFFF"/>
              </w:rPr>
              <w:t>Восстановить последовательность событий.</w:t>
            </w:r>
            <w:bookmarkEnd w:id="12"/>
          </w:p>
        </w:tc>
        <w:tc>
          <w:tcPr>
            <w:tcW w:w="2084" w:type="dxa"/>
          </w:tcPr>
          <w:p w14:paraId="2BFF84C7" w14:textId="77777777" w:rsidR="007748D7" w:rsidRDefault="007748D7" w:rsidP="007748D7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3CB1381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bookmarkEnd w:id="6"/>
    </w:tbl>
    <w:p w14:paraId="122C31D1" w14:textId="1B765293" w:rsidR="0071289D" w:rsidRDefault="0071289D" w:rsidP="0071289D">
      <w:pPr>
        <w:pStyle w:val="a4"/>
        <w:rPr>
          <w:rFonts w:ascii="Times New Roman" w:hAnsi="Times New Roman" w:cs="Times New Roman"/>
        </w:rPr>
      </w:pPr>
    </w:p>
    <w:p w14:paraId="254A81BC" w14:textId="77777777" w:rsidR="007C46BD" w:rsidRDefault="007C46BD" w:rsidP="0071289D">
      <w:pPr>
        <w:pStyle w:val="a4"/>
        <w:rPr>
          <w:rFonts w:ascii="Times New Roman" w:hAnsi="Times New Roman" w:cs="Times New Roman"/>
        </w:rPr>
      </w:pPr>
    </w:p>
    <w:p w14:paraId="37E405B6" w14:textId="77777777" w:rsidR="007C46BD" w:rsidRPr="00DD3DD0" w:rsidRDefault="007C46BD" w:rsidP="0071289D">
      <w:pPr>
        <w:pStyle w:val="a4"/>
        <w:rPr>
          <w:rFonts w:ascii="Times New Roman" w:hAnsi="Times New Roman" w:cs="Times New Roman"/>
        </w:rPr>
      </w:pPr>
    </w:p>
    <w:p w14:paraId="447FDA32" w14:textId="41BBFA53" w:rsidR="0071289D" w:rsidRDefault="0071289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277CA">
        <w:rPr>
          <w:rFonts w:ascii="Times New Roman" w:hAnsi="Times New Roman" w:cs="Times New Roman"/>
          <w:b/>
          <w:sz w:val="24"/>
          <w:szCs w:val="24"/>
        </w:rPr>
        <w:t>«История» 8 класс</w:t>
      </w:r>
    </w:p>
    <w:p w14:paraId="637F0882" w14:textId="77777777" w:rsidR="007C46BD" w:rsidRPr="000277CA" w:rsidRDefault="007C46BD" w:rsidP="007128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08"/>
        <w:gridCol w:w="1574"/>
        <w:gridCol w:w="5522"/>
        <w:gridCol w:w="2097"/>
      </w:tblGrid>
      <w:tr w:rsidR="0071289D" w:rsidRPr="00DD3DD0" w14:paraId="2708FA86" w14:textId="77777777" w:rsidTr="003F3AE2">
        <w:tc>
          <w:tcPr>
            <w:tcW w:w="1008" w:type="dxa"/>
          </w:tcPr>
          <w:p w14:paraId="77E27DA3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574" w:type="dxa"/>
          </w:tcPr>
          <w:p w14:paraId="46FACF60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522" w:type="dxa"/>
          </w:tcPr>
          <w:p w14:paraId="1EF264C7" w14:textId="77777777" w:rsidR="0071289D" w:rsidRPr="000277CA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Предметное содержание раздела, темы</w:t>
            </w:r>
          </w:p>
        </w:tc>
        <w:tc>
          <w:tcPr>
            <w:tcW w:w="2097" w:type="dxa"/>
          </w:tcPr>
          <w:p w14:paraId="5410E408" w14:textId="77777777" w:rsidR="0071289D" w:rsidRPr="00DD3DD0" w:rsidRDefault="0071289D" w:rsidP="00FA24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55BD">
              <w:rPr>
                <w:rFonts w:ascii="Times New Roman" w:hAnsi="Times New Roman"/>
                <w:b/>
                <w:bCs/>
              </w:rPr>
              <w:t>Ресурсы</w:t>
            </w:r>
          </w:p>
        </w:tc>
      </w:tr>
      <w:tr w:rsidR="0071289D" w:rsidRPr="00DD3DD0" w14:paraId="2FB4D10F" w14:textId="77777777" w:rsidTr="003F3AE2">
        <w:tc>
          <w:tcPr>
            <w:tcW w:w="1008" w:type="dxa"/>
          </w:tcPr>
          <w:p w14:paraId="1E7FA493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21D9503B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28E79D1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4" w:type="dxa"/>
          </w:tcPr>
          <w:p w14:paraId="58820A9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0FDC31A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0D69600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09.09.2024</w:t>
            </w:r>
          </w:p>
        </w:tc>
        <w:tc>
          <w:tcPr>
            <w:tcW w:w="5522" w:type="dxa"/>
          </w:tcPr>
          <w:p w14:paraId="1E95EBA0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Всеобщая история. История Нового времени. XVIII в.</w:t>
            </w:r>
          </w:p>
          <w:p w14:paraId="787D0EF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13" w:name="_Hlk185195262"/>
            <w:r w:rsidRPr="00DD3DD0">
              <w:rPr>
                <w:rFonts w:ascii="Times New Roman" w:hAnsi="Times New Roman" w:cs="Times New Roman"/>
                <w:color w:val="000000"/>
              </w:rPr>
              <w:t>Век Просвещения</w:t>
            </w:r>
          </w:p>
          <w:p w14:paraId="70B53D7A" w14:textId="77777777" w:rsidR="0071289D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411F4"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66F490E9" w14:textId="55B569C2" w:rsidR="0071289D" w:rsidRPr="00797885" w:rsidRDefault="0071289D" w:rsidP="00FA241F">
            <w:pPr>
              <w:pStyle w:val="a4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DD3DD0">
              <w:rPr>
                <w:rFonts w:ascii="Times New Roman" w:hAnsi="Times New Roman" w:cs="Times New Roman"/>
                <w:i/>
              </w:rPr>
              <w:t xml:space="preserve">Извлечь информацию из текста. </w:t>
            </w:r>
            <w:bookmarkEnd w:id="13"/>
          </w:p>
        </w:tc>
        <w:tc>
          <w:tcPr>
            <w:tcW w:w="2097" w:type="dxa"/>
          </w:tcPr>
          <w:p w14:paraId="4F682DF5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5157B1F2" w14:textId="77777777" w:rsidR="00A430F5" w:rsidRDefault="00A430F5" w:rsidP="00A430F5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6AB7FEB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71289D" w:rsidRPr="00DD3DD0" w14:paraId="1FDB0EA1" w14:textId="77777777" w:rsidTr="003F3AE2">
        <w:tc>
          <w:tcPr>
            <w:tcW w:w="1008" w:type="dxa"/>
          </w:tcPr>
          <w:p w14:paraId="6B293E3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4" w:type="dxa"/>
          </w:tcPr>
          <w:p w14:paraId="2845B60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02.10.2024</w:t>
            </w:r>
          </w:p>
        </w:tc>
        <w:tc>
          <w:tcPr>
            <w:tcW w:w="5522" w:type="dxa"/>
          </w:tcPr>
          <w:p w14:paraId="1565EF5C" w14:textId="77777777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  <w:bookmarkStart w:id="14" w:name="_Hlk185194832"/>
            <w:r w:rsidRPr="00DD3DD0">
              <w:rPr>
                <w:rFonts w:ascii="Times New Roman" w:hAnsi="Times New Roman" w:cs="Times New Roman"/>
                <w:color w:val="000000"/>
              </w:rPr>
              <w:t>Британские колонии в Северной Америке: борьба за независимость</w:t>
            </w:r>
          </w:p>
          <w:p w14:paraId="029C5FB6" w14:textId="77777777" w:rsidR="0071289D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  <w:r w:rsidRPr="00DD3DD0"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  <w:t xml:space="preserve">Создание английских колоний на американской земле. </w:t>
            </w:r>
          </w:p>
          <w:p w14:paraId="441080F0" w14:textId="77777777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  <w:r w:rsidRPr="00DD3DD0"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  <w:t xml:space="preserve"> </w:t>
            </w:r>
            <w:r w:rsidRPr="00DD3DD0">
              <w:rPr>
                <w:rFonts w:ascii="Times New Roman" w:eastAsiaTheme="minorEastAsia" w:hAnsi="Times New Roman" w:cs="Times New Roman"/>
                <w:i/>
                <w:lang w:eastAsia="zh-CN"/>
              </w:rPr>
              <w:t>Восстановить последовательность событий.</w:t>
            </w:r>
            <w:bookmarkEnd w:id="14"/>
          </w:p>
        </w:tc>
        <w:tc>
          <w:tcPr>
            <w:tcW w:w="2097" w:type="dxa"/>
          </w:tcPr>
          <w:p w14:paraId="482F5D64" w14:textId="77777777" w:rsidR="0071289D" w:rsidRDefault="0071289D" w:rsidP="00FA241F">
            <w:pPr>
              <w:spacing w:line="259" w:lineRule="auto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</w:p>
          <w:p w14:paraId="583E0EE5" w14:textId="77777777" w:rsidR="007748D7" w:rsidRDefault="007748D7" w:rsidP="007748D7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5C1EACE1" w14:textId="77777777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</w:p>
        </w:tc>
      </w:tr>
      <w:tr w:rsidR="0071289D" w:rsidRPr="00DD3DD0" w14:paraId="5980CD10" w14:textId="77777777" w:rsidTr="003F3AE2">
        <w:tc>
          <w:tcPr>
            <w:tcW w:w="1008" w:type="dxa"/>
          </w:tcPr>
          <w:p w14:paraId="702E7D9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74" w:type="dxa"/>
          </w:tcPr>
          <w:p w14:paraId="4295ECD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25.11.2024</w:t>
            </w:r>
          </w:p>
        </w:tc>
        <w:tc>
          <w:tcPr>
            <w:tcW w:w="5522" w:type="dxa"/>
          </w:tcPr>
          <w:p w14:paraId="0CACCBC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15" w:name="_Hlk185195399"/>
            <w:r w:rsidRPr="00DD3DD0">
              <w:rPr>
                <w:rFonts w:ascii="Times New Roman" w:hAnsi="Times New Roman" w:cs="Times New Roman"/>
                <w:color w:val="000000"/>
              </w:rPr>
              <w:t xml:space="preserve">Культура стран Востока в </w:t>
            </w:r>
            <w:r w:rsidRPr="00DD3DD0">
              <w:rPr>
                <w:rFonts w:ascii="Times New Roman" w:hAnsi="Times New Roman" w:cs="Times New Roman"/>
                <w:color w:val="000000"/>
                <w:lang w:val="en-US"/>
              </w:rPr>
              <w:t>XVIII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в.</w:t>
            </w:r>
          </w:p>
          <w:p w14:paraId="6D344F72" w14:textId="49343FFA" w:rsidR="0071289D" w:rsidRPr="008D6B96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eastAsiaTheme="minorEastAsia" w:hAnsi="Times New Roman" w:cs="Times New Roman"/>
                <w:i/>
                <w:lang w:eastAsia="zh-CN"/>
              </w:rPr>
              <w:t>Установить соответствие</w:t>
            </w:r>
            <w:bookmarkEnd w:id="15"/>
            <w:r w:rsidRPr="00DD3DD0">
              <w:rPr>
                <w:rFonts w:ascii="Times New Roman" w:eastAsiaTheme="minorEastAsia" w:hAnsi="Times New Roman" w:cs="Times New Roman"/>
                <w:i/>
                <w:lang w:eastAsia="zh-CN"/>
              </w:rPr>
              <w:t>.</w:t>
            </w:r>
          </w:p>
        </w:tc>
        <w:tc>
          <w:tcPr>
            <w:tcW w:w="2097" w:type="dxa"/>
          </w:tcPr>
          <w:p w14:paraId="3856156D" w14:textId="74873AB3" w:rsidR="0071289D" w:rsidRPr="00B3768A" w:rsidRDefault="007748D7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086A9088" w14:textId="77777777" w:rsidTr="003F3AE2">
        <w:tc>
          <w:tcPr>
            <w:tcW w:w="1008" w:type="dxa"/>
          </w:tcPr>
          <w:p w14:paraId="0E858D7B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34916FC4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74" w:type="dxa"/>
          </w:tcPr>
          <w:p w14:paraId="4A798200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327D2500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11.12.2024</w:t>
            </w:r>
          </w:p>
        </w:tc>
        <w:tc>
          <w:tcPr>
            <w:tcW w:w="5522" w:type="dxa"/>
          </w:tcPr>
          <w:p w14:paraId="0C52C2AA" w14:textId="287187FA" w:rsidR="00A430F5" w:rsidRPr="00A430F5" w:rsidRDefault="00A430F5" w:rsidP="00FA241F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DD3DD0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3DD0">
              <w:rPr>
                <w:rFonts w:ascii="Times New Roman" w:hAnsi="Times New Roman" w:cs="Times New Roman"/>
                <w:b/>
                <w:color w:val="000000"/>
              </w:rPr>
              <w:t>История России. Россия в конце XVII — XVIII в.: от царства к империи</w:t>
            </w:r>
          </w:p>
          <w:p w14:paraId="0601332A" w14:textId="15C04639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bookmarkStart w:id="16" w:name="_Hlk185195625"/>
            <w:r w:rsidRPr="00DD3DD0">
              <w:rPr>
                <w:rFonts w:ascii="Times New Roman" w:hAnsi="Times New Roman" w:cs="Times New Roman"/>
                <w:color w:val="000000"/>
              </w:rPr>
              <w:t>Россия в эпоху преобразований Петра I</w:t>
            </w:r>
          </w:p>
          <w:p w14:paraId="771494A4" w14:textId="77777777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  <w:r w:rsidRPr="00DD3DD0"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  <w:t>Экономическая политика в XVIII в.</w:t>
            </w:r>
          </w:p>
          <w:p w14:paraId="27ADA9CD" w14:textId="44FF168D" w:rsidR="0071289D" w:rsidRPr="00A430F5" w:rsidRDefault="0071289D" w:rsidP="00FA241F">
            <w:pPr>
              <w:pStyle w:val="a4"/>
              <w:rPr>
                <w:rFonts w:ascii="Times New Roman" w:hAnsi="Times New Roman" w:cs="Times New Roman"/>
                <w:i/>
                <w:lang w:eastAsia="zh-CN"/>
              </w:rPr>
            </w:pPr>
            <w:r w:rsidRPr="00DD3DD0">
              <w:rPr>
                <w:rFonts w:ascii="Times New Roman" w:hAnsi="Times New Roman" w:cs="Times New Roman"/>
                <w:i/>
                <w:lang w:eastAsia="zh-CN"/>
              </w:rPr>
              <w:t>Соотнесение термина с определением, раскрывающим его</w:t>
            </w:r>
            <w:r w:rsidR="00A430F5">
              <w:rPr>
                <w:rFonts w:ascii="Times New Roman" w:hAnsi="Times New Roman" w:cs="Times New Roman"/>
                <w:i/>
                <w:lang w:eastAsia="zh-CN"/>
              </w:rPr>
              <w:t xml:space="preserve"> </w:t>
            </w:r>
            <w:r w:rsidRPr="00DD3DD0">
              <w:rPr>
                <w:rFonts w:ascii="Times New Roman" w:hAnsi="Times New Roman" w:cs="Times New Roman"/>
                <w:i/>
                <w:lang w:eastAsia="zh-CN"/>
              </w:rPr>
              <w:t>содержание, на основе имеющихся предметных</w:t>
            </w:r>
            <w:r w:rsidRPr="00DD3DD0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Pr="00A430F5">
              <w:rPr>
                <w:rFonts w:ascii="Times New Roman" w:hAnsi="Times New Roman" w:cs="Times New Roman"/>
                <w:i/>
                <w:lang w:eastAsia="zh-CN"/>
              </w:rPr>
              <w:t>знаний.</w:t>
            </w:r>
            <w:bookmarkEnd w:id="16"/>
          </w:p>
        </w:tc>
        <w:tc>
          <w:tcPr>
            <w:tcW w:w="2097" w:type="dxa"/>
          </w:tcPr>
          <w:p w14:paraId="4C57F091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  <w:lang w:eastAsia="zh-CN"/>
              </w:rPr>
            </w:pPr>
          </w:p>
          <w:p w14:paraId="64B4D55F" w14:textId="7102887C" w:rsidR="0071289D" w:rsidRPr="00DD3DD0" w:rsidRDefault="00B3768A" w:rsidP="00FA241F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3AE72B84" w14:textId="77777777" w:rsidTr="003F3AE2">
        <w:tc>
          <w:tcPr>
            <w:tcW w:w="1008" w:type="dxa"/>
          </w:tcPr>
          <w:p w14:paraId="7B375DE9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161AAFC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74" w:type="dxa"/>
          </w:tcPr>
          <w:p w14:paraId="18D72491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10A2810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15.01.2025</w:t>
            </w:r>
          </w:p>
        </w:tc>
        <w:tc>
          <w:tcPr>
            <w:tcW w:w="5522" w:type="dxa"/>
          </w:tcPr>
          <w:p w14:paraId="453CC5C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17" w:name="_Hlk185196160"/>
            <w:r w:rsidRPr="00DD3DD0">
              <w:rPr>
                <w:rFonts w:ascii="Times New Roman" w:hAnsi="Times New Roman" w:cs="Times New Roman"/>
                <w:color w:val="000000"/>
              </w:rPr>
              <w:t xml:space="preserve">Преобразования Петра </w:t>
            </w:r>
            <w:r w:rsidRPr="00DD3DD0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в области культуры.</w:t>
            </w:r>
          </w:p>
          <w:p w14:paraId="477C5423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DD3DD0">
              <w:rPr>
                <w:rFonts w:ascii="Times New Roman" w:hAnsi="Times New Roman" w:cs="Times New Roman"/>
                <w:i/>
                <w:lang w:eastAsia="zh-CN"/>
              </w:rPr>
              <w:t>Обобщение и применение предметных знаний.</w:t>
            </w:r>
            <w:bookmarkEnd w:id="17"/>
          </w:p>
        </w:tc>
        <w:tc>
          <w:tcPr>
            <w:tcW w:w="2097" w:type="dxa"/>
          </w:tcPr>
          <w:p w14:paraId="3451A301" w14:textId="3AB5AB7C" w:rsidR="0071289D" w:rsidRPr="00DD3DD0" w:rsidRDefault="00545BBB" w:rsidP="00B5019A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71289D" w:rsidRPr="00DD3DD0" w14:paraId="0E750E36" w14:textId="77777777" w:rsidTr="003F3AE2">
        <w:trPr>
          <w:trHeight w:val="120"/>
        </w:trPr>
        <w:tc>
          <w:tcPr>
            <w:tcW w:w="1008" w:type="dxa"/>
          </w:tcPr>
          <w:p w14:paraId="517D2BB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4A03C1C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74" w:type="dxa"/>
          </w:tcPr>
          <w:p w14:paraId="0D2D0FF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14CB0E97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05.02.2025</w:t>
            </w:r>
          </w:p>
        </w:tc>
        <w:tc>
          <w:tcPr>
            <w:tcW w:w="5522" w:type="dxa"/>
          </w:tcPr>
          <w:p w14:paraId="4CFB7ABD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18" w:name="_Hlk185196503"/>
            <w:r w:rsidRPr="00DD3DD0">
              <w:rPr>
                <w:rFonts w:ascii="Times New Roman" w:hAnsi="Times New Roman" w:cs="Times New Roman"/>
                <w:color w:val="000000"/>
              </w:rPr>
              <w:t>Россия после Петра I. Дворцовые перевороты</w:t>
            </w:r>
          </w:p>
          <w:p w14:paraId="66A0943A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Россия в международных конфликтах 1740—1750-х гг.</w:t>
            </w:r>
          </w:p>
          <w:p w14:paraId="396360AB" w14:textId="77777777" w:rsidR="0071289D" w:rsidRPr="00DD3DD0" w:rsidRDefault="0071289D" w:rsidP="00FA241F">
            <w:pPr>
              <w:pStyle w:val="a4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DD3DD0">
              <w:rPr>
                <w:rFonts w:ascii="Times New Roman" w:eastAsiaTheme="minorEastAsia" w:hAnsi="Times New Roman" w:cs="Times New Roman"/>
                <w:i/>
                <w:lang w:eastAsia="zh-CN"/>
              </w:rPr>
              <w:t>Подобрать подписи к изображениям исторических личностей.</w:t>
            </w:r>
            <w:bookmarkEnd w:id="18"/>
          </w:p>
        </w:tc>
        <w:tc>
          <w:tcPr>
            <w:tcW w:w="2097" w:type="dxa"/>
          </w:tcPr>
          <w:p w14:paraId="00E3EA41" w14:textId="77777777" w:rsidR="00B5019A" w:rsidRDefault="00B5019A" w:rsidP="00B5019A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3A168EE7" w14:textId="77777777" w:rsidR="0071289D" w:rsidRPr="00DD3DD0" w:rsidRDefault="0071289D" w:rsidP="00B5019A">
            <w:pPr>
              <w:spacing w:line="259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</w:p>
        </w:tc>
      </w:tr>
      <w:tr w:rsidR="0071289D" w:rsidRPr="00DD3DD0" w14:paraId="7FA47E4A" w14:textId="77777777" w:rsidTr="003F3AE2">
        <w:trPr>
          <w:trHeight w:val="168"/>
        </w:trPr>
        <w:tc>
          <w:tcPr>
            <w:tcW w:w="1008" w:type="dxa"/>
          </w:tcPr>
          <w:p w14:paraId="3BAEDC5F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3E490F8A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574" w:type="dxa"/>
          </w:tcPr>
          <w:p w14:paraId="13E5F19C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7772A44B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lastRenderedPageBreak/>
              <w:t>17.02.2025</w:t>
            </w:r>
          </w:p>
        </w:tc>
        <w:tc>
          <w:tcPr>
            <w:tcW w:w="5522" w:type="dxa"/>
          </w:tcPr>
          <w:p w14:paraId="0415BB0C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19" w:name="_Hlk185196672"/>
            <w:r w:rsidRPr="00DD3DD0">
              <w:rPr>
                <w:rFonts w:ascii="Times New Roman" w:hAnsi="Times New Roman" w:cs="Times New Roman"/>
                <w:color w:val="000000"/>
              </w:rPr>
              <w:lastRenderedPageBreak/>
              <w:t xml:space="preserve">Россия в 1760-1790-х гг. Правление Екатерины II и </w:t>
            </w:r>
            <w:r w:rsidRPr="00DD3DD0">
              <w:rPr>
                <w:rFonts w:ascii="Times New Roman" w:hAnsi="Times New Roman" w:cs="Times New Roman"/>
                <w:color w:val="000000"/>
              </w:rPr>
              <w:lastRenderedPageBreak/>
              <w:t>Павла I</w:t>
            </w:r>
          </w:p>
          <w:p w14:paraId="50B5811E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 xml:space="preserve">Внутренняя политика Екатерины </w:t>
            </w:r>
            <w:r w:rsidRPr="00DD3DD0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</w:p>
          <w:p w14:paraId="21E37E39" w14:textId="6EB52BA5" w:rsidR="0071289D" w:rsidRPr="00545BBB" w:rsidRDefault="0071289D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D3DD0">
              <w:rPr>
                <w:rFonts w:ascii="Times New Roman" w:hAnsi="Times New Roman" w:cs="Times New Roman"/>
                <w:i/>
              </w:rPr>
              <w:t>Соотнесение термина с определением, раскрывающим его содержание, на основе имеющихся предметных знаний.</w:t>
            </w:r>
            <w:bookmarkEnd w:id="19"/>
          </w:p>
        </w:tc>
        <w:tc>
          <w:tcPr>
            <w:tcW w:w="2097" w:type="dxa"/>
          </w:tcPr>
          <w:p w14:paraId="40BEA446" w14:textId="77777777" w:rsidR="00545BBB" w:rsidRDefault="00545BBB" w:rsidP="00545BBB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lastRenderedPageBreak/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2F6E0742" w14:textId="77777777" w:rsidR="0071289D" w:rsidRDefault="0071289D" w:rsidP="00FA241F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B192B72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1289D" w:rsidRPr="00DD3DD0" w14:paraId="3F3953FB" w14:textId="77777777" w:rsidTr="003F3AE2">
        <w:trPr>
          <w:trHeight w:val="156"/>
        </w:trPr>
        <w:tc>
          <w:tcPr>
            <w:tcW w:w="1008" w:type="dxa"/>
          </w:tcPr>
          <w:p w14:paraId="48DB1066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171105B4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74" w:type="dxa"/>
          </w:tcPr>
          <w:p w14:paraId="03148C6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465B263B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>14.05.2025</w:t>
            </w:r>
          </w:p>
        </w:tc>
        <w:tc>
          <w:tcPr>
            <w:tcW w:w="5522" w:type="dxa"/>
          </w:tcPr>
          <w:p w14:paraId="31D684F8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20" w:name="_Hlk185197185"/>
            <w:r w:rsidRPr="00DD3DD0">
              <w:rPr>
                <w:rFonts w:ascii="Times New Roman" w:hAnsi="Times New Roman" w:cs="Times New Roman"/>
                <w:color w:val="000000"/>
              </w:rPr>
              <w:t>Культурное пространство Российской империи в XVIII в.</w:t>
            </w:r>
          </w:p>
          <w:p w14:paraId="0DB7FF47" w14:textId="77777777" w:rsidR="0071289D" w:rsidRPr="00DD3DD0" w:rsidRDefault="0071289D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D3DD0">
              <w:rPr>
                <w:rFonts w:ascii="Times New Roman" w:hAnsi="Times New Roman" w:cs="Times New Roman"/>
                <w:color w:val="000000"/>
              </w:rPr>
              <w:t xml:space="preserve">Образование в России в </w:t>
            </w:r>
            <w:r w:rsidRPr="00DD3DD0">
              <w:rPr>
                <w:rFonts w:ascii="Times New Roman" w:hAnsi="Times New Roman" w:cs="Times New Roman"/>
                <w:color w:val="000000"/>
                <w:lang w:val="en-US"/>
              </w:rPr>
              <w:t>XVIII</w:t>
            </w:r>
            <w:r w:rsidRPr="00DD3DD0">
              <w:rPr>
                <w:rFonts w:ascii="Times New Roman" w:hAnsi="Times New Roman" w:cs="Times New Roman"/>
                <w:color w:val="000000"/>
              </w:rPr>
              <w:t xml:space="preserve"> в.</w:t>
            </w:r>
          </w:p>
          <w:p w14:paraId="66C910D2" w14:textId="77777777" w:rsidR="0071289D" w:rsidRPr="00DD3DD0" w:rsidRDefault="0071289D" w:rsidP="00FA241F">
            <w:pPr>
              <w:pStyle w:val="a4"/>
              <w:rPr>
                <w:rFonts w:ascii="Times New Roman" w:eastAsia="Times New Roman" w:hAnsi="Times New Roman" w:cs="Times New Roman"/>
                <w:i/>
                <w:color w:val="1D1D1B"/>
                <w:lang w:eastAsia="zh-CN"/>
              </w:rPr>
            </w:pPr>
            <w:r w:rsidRPr="00DD3DD0">
              <w:rPr>
                <w:rFonts w:ascii="Times New Roman" w:eastAsia="Times New Roman" w:hAnsi="Times New Roman" w:cs="Times New Roman"/>
                <w:i/>
                <w:color w:val="1D1D1B"/>
                <w:lang w:eastAsia="zh-CN"/>
              </w:rPr>
              <w:t>Заполните пропуски.</w:t>
            </w:r>
            <w:bookmarkEnd w:id="20"/>
          </w:p>
        </w:tc>
        <w:tc>
          <w:tcPr>
            <w:tcW w:w="2097" w:type="dxa"/>
          </w:tcPr>
          <w:p w14:paraId="4A9733D0" w14:textId="77777777" w:rsidR="0071289D" w:rsidRDefault="0071289D" w:rsidP="00FA241F">
            <w:pPr>
              <w:spacing w:line="259" w:lineRule="auto"/>
              <w:rPr>
                <w:rFonts w:ascii="Times New Roman" w:eastAsia="Times New Roman" w:hAnsi="Times New Roman" w:cs="Times New Roman"/>
                <w:i/>
                <w:color w:val="1D1D1B"/>
                <w:lang w:eastAsia="zh-CN"/>
              </w:rPr>
            </w:pPr>
          </w:p>
          <w:p w14:paraId="261DC2F5" w14:textId="77777777" w:rsidR="00B5019A" w:rsidRDefault="00B5019A" w:rsidP="00B5019A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25AB7F24" w14:textId="77777777" w:rsidR="0071289D" w:rsidRPr="00DD3DD0" w:rsidRDefault="0071289D" w:rsidP="00FA241F">
            <w:pPr>
              <w:pStyle w:val="a4"/>
              <w:rPr>
                <w:rFonts w:ascii="Times New Roman" w:eastAsia="Times New Roman" w:hAnsi="Times New Roman" w:cs="Times New Roman"/>
                <w:i/>
                <w:color w:val="1D1D1B"/>
                <w:lang w:eastAsia="zh-CN"/>
              </w:rPr>
            </w:pPr>
          </w:p>
        </w:tc>
      </w:tr>
    </w:tbl>
    <w:p w14:paraId="15885A69" w14:textId="77777777" w:rsidR="000D5AA4" w:rsidRDefault="000D5AA4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0D5AA4" w:rsidSect="0071289D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3B"/>
    <w:rsid w:val="000151A3"/>
    <w:rsid w:val="00017563"/>
    <w:rsid w:val="00052B48"/>
    <w:rsid w:val="00060413"/>
    <w:rsid w:val="000641F9"/>
    <w:rsid w:val="00077F83"/>
    <w:rsid w:val="000D5AA4"/>
    <w:rsid w:val="0012081F"/>
    <w:rsid w:val="0012663F"/>
    <w:rsid w:val="00156BD5"/>
    <w:rsid w:val="00173B5F"/>
    <w:rsid w:val="00180755"/>
    <w:rsid w:val="00217C08"/>
    <w:rsid w:val="00272F14"/>
    <w:rsid w:val="002F6B8F"/>
    <w:rsid w:val="003123CB"/>
    <w:rsid w:val="003546DD"/>
    <w:rsid w:val="003829EE"/>
    <w:rsid w:val="003B02E3"/>
    <w:rsid w:val="003C28A2"/>
    <w:rsid w:val="003C34E2"/>
    <w:rsid w:val="003D6698"/>
    <w:rsid w:val="003F3AE2"/>
    <w:rsid w:val="003F7EE8"/>
    <w:rsid w:val="0040181B"/>
    <w:rsid w:val="00406E78"/>
    <w:rsid w:val="004147D8"/>
    <w:rsid w:val="00424CB5"/>
    <w:rsid w:val="004E2978"/>
    <w:rsid w:val="00545BBB"/>
    <w:rsid w:val="005B2D25"/>
    <w:rsid w:val="00633546"/>
    <w:rsid w:val="006816A1"/>
    <w:rsid w:val="006E7FA0"/>
    <w:rsid w:val="006F793B"/>
    <w:rsid w:val="0071289D"/>
    <w:rsid w:val="007153FC"/>
    <w:rsid w:val="0073100D"/>
    <w:rsid w:val="00741EA4"/>
    <w:rsid w:val="007617F8"/>
    <w:rsid w:val="007748D7"/>
    <w:rsid w:val="007771DF"/>
    <w:rsid w:val="00797885"/>
    <w:rsid w:val="007C46BD"/>
    <w:rsid w:val="008F17A7"/>
    <w:rsid w:val="00984F40"/>
    <w:rsid w:val="009E0AF1"/>
    <w:rsid w:val="00A34B9E"/>
    <w:rsid w:val="00A430F5"/>
    <w:rsid w:val="00A63D52"/>
    <w:rsid w:val="00B062B2"/>
    <w:rsid w:val="00B34A8E"/>
    <w:rsid w:val="00B3768A"/>
    <w:rsid w:val="00B5019A"/>
    <w:rsid w:val="00BE132D"/>
    <w:rsid w:val="00BE1B77"/>
    <w:rsid w:val="00BE6EE8"/>
    <w:rsid w:val="00C241A0"/>
    <w:rsid w:val="00C33FEF"/>
    <w:rsid w:val="00C84DC9"/>
    <w:rsid w:val="00C926C6"/>
    <w:rsid w:val="00CA7691"/>
    <w:rsid w:val="00CD11E2"/>
    <w:rsid w:val="00D53D88"/>
    <w:rsid w:val="00D5485E"/>
    <w:rsid w:val="00D83149"/>
    <w:rsid w:val="00D92059"/>
    <w:rsid w:val="00D96062"/>
    <w:rsid w:val="00DC4E67"/>
    <w:rsid w:val="00E10C51"/>
    <w:rsid w:val="00E6726D"/>
    <w:rsid w:val="00EE5252"/>
    <w:rsid w:val="00F55C6D"/>
    <w:rsid w:val="00FA241F"/>
    <w:rsid w:val="00FA634B"/>
    <w:rsid w:val="00FB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5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9D"/>
    <w:pPr>
      <w:spacing w:line="25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289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9D"/>
    <w:pPr>
      <w:spacing w:line="25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289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str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strao.ru" TargetMode="External"/><Relationship Id="rId5" Type="http://schemas.openxmlformats.org/officeDocument/2006/relationships/hyperlink" Target="https://instra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Наталья Михайловна</cp:lastModifiedBy>
  <cp:revision>6</cp:revision>
  <dcterms:created xsi:type="dcterms:W3CDTF">2025-04-12T13:48:00Z</dcterms:created>
  <dcterms:modified xsi:type="dcterms:W3CDTF">2025-04-13T23:41:00Z</dcterms:modified>
</cp:coreProperties>
</file>